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B" w:rsidRPr="00B33D51" w:rsidRDefault="00B33D51" w:rsidP="00B33D51">
      <w:pPr>
        <w:spacing w:after="160"/>
        <w:rPr>
          <w:rFonts w:ascii="Times New Roman" w:hAnsi="Times New Roman"/>
          <w:color w:val="FF0000"/>
          <w:sz w:val="24"/>
          <w:szCs w:val="24"/>
        </w:rPr>
      </w:pPr>
      <w:r w:rsidRPr="00B33D5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713BAB" w:rsidRPr="00713BAB" w:rsidTr="00F5135B">
        <w:trPr>
          <w:trHeight w:val="288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BAB" w:rsidRPr="00713BAB" w:rsidRDefault="00713BAB" w:rsidP="00713BAB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 xml:space="preserve">               Dom  Pomocy  Społecznej  w  Jedlance</w:t>
            </w:r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>Jedlanka  10</w:t>
            </w:r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26 – 660  </w:t>
            </w:r>
            <w:proofErr w:type="spellStart"/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Jedlińsk</w:t>
            </w:r>
            <w:proofErr w:type="spellEnd"/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e-mail: </w:t>
            </w:r>
            <w:hyperlink r:id="rId8" w:history="1">
              <w:r w:rsidRPr="00713BAB">
                <w:rPr>
                  <w:rFonts w:ascii="Comic Sans MS" w:eastAsia="Times New Roman" w:hAnsi="Comic Sans MS"/>
                  <w:b/>
                  <w:sz w:val="28"/>
                  <w:szCs w:val="28"/>
                  <w:u w:val="single"/>
                  <w:lang w:val="en-US" w:eastAsia="pl-PL"/>
                </w:rPr>
                <w:t>kontakt@jedlankadps.pl</w:t>
              </w:r>
            </w:hyperlink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,</w:t>
            </w:r>
          </w:p>
          <w:p w:rsidR="00713BAB" w:rsidRPr="00713BAB" w:rsidRDefault="00713BAB" w:rsidP="00713BA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tel</w:t>
            </w:r>
            <w:proofErr w:type="spellEnd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/fax48 321-30-26</w:t>
            </w:r>
          </w:p>
        </w:tc>
      </w:tr>
    </w:tbl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DPS.A.271.30.2020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0</w:t>
      </w:r>
      <w:r w:rsidR="00DD06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.11.2020 r.</w:t>
      </w:r>
    </w:p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713BAB" w:rsidRPr="00713BAB" w:rsidRDefault="00713BAB" w:rsidP="00713B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ZAPYTANIE   OFERTOWE</w:t>
      </w:r>
    </w:p>
    <w:p w:rsidR="00713BAB" w:rsidRPr="00713BAB" w:rsidRDefault="00713BAB" w:rsidP="00713BAB">
      <w:pPr>
        <w:spacing w:before="255" w:after="0" w:line="233" w:lineRule="exact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o wartości do kwoty 30 000 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713BAB" w:rsidRPr="00713BAB" w:rsidRDefault="00713BAB" w:rsidP="00713BA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713BAB" w:rsidRDefault="00713BAB" w:rsidP="00713BA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Tel: 48 321 30 26, e-mail: </w:t>
      </w:r>
      <w:hyperlink r:id="rId9" w:history="1">
        <w:r w:rsidR="00BA765C" w:rsidRPr="00B41212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</w:p>
    <w:p w:rsidR="00BA765C" w:rsidRPr="00713BAB" w:rsidRDefault="00BA765C" w:rsidP="00713BA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713BAB" w:rsidRPr="00713BAB" w:rsidRDefault="00713BAB" w:rsidP="00713BAB">
      <w:pPr>
        <w:spacing w:after="160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Zapraszamy do złożenia oferty, w postępowaniu prowadzonym </w:t>
      </w:r>
      <w:r w:rsidR="00DD064D">
        <w:rPr>
          <w:rFonts w:ascii="Times New Roman" w:hAnsi="Times New Roman"/>
          <w:color w:val="000000"/>
          <w:sz w:val="24"/>
          <w:szCs w:val="24"/>
        </w:rPr>
        <w:t>bez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stosowania przepisów ustawy z dnia 29 stycznia 2004 Prawo zamówień publicznych (Dz.U. z 2019 r. poz. 1843 </w:t>
      </w:r>
      <w:r w:rsidR="008A3BC2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713BA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13BAB">
        <w:rPr>
          <w:rFonts w:ascii="Times New Roman" w:hAnsi="Times New Roman"/>
          <w:color w:val="000000"/>
          <w:sz w:val="24"/>
          <w:szCs w:val="24"/>
        </w:rPr>
        <w:t xml:space="preserve">. zm.) zgodnie z art. 4 pkt. 8 Pzp.  </w:t>
      </w:r>
    </w:p>
    <w:p w:rsidR="00713BAB" w:rsidRPr="00713BAB" w:rsidRDefault="00713BAB" w:rsidP="00713BAB">
      <w:pPr>
        <w:numPr>
          <w:ilvl w:val="0"/>
          <w:numId w:val="44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BAB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713BAB" w:rsidRPr="00713BAB" w:rsidRDefault="00B0263F" w:rsidP="00713BAB">
      <w:pPr>
        <w:spacing w:after="1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BAB" w:rsidRPr="00713BAB">
        <w:rPr>
          <w:rFonts w:ascii="Times New Roman" w:hAnsi="Times New Roman"/>
          <w:color w:val="000000"/>
          <w:sz w:val="24"/>
          <w:szCs w:val="24"/>
        </w:rPr>
        <w:t xml:space="preserve"> Dostawa rękawic jednorazowych ochronnych dla Domu Pomocy Społecznej w Jedlance na potrzeby realizacji projektu „ Wsparcie dla Mazowsza”    </w:t>
      </w:r>
      <w:r w:rsidR="00713BAB" w:rsidRPr="00713BA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Przedmiotem zamówienia jest zakup  transport wniesienie rękawic jednorazowych ochronnych w ilości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103 800</w:t>
      </w:r>
      <w:r w:rsidR="00DD064D">
        <w:rPr>
          <w:rFonts w:ascii="Times New Roman" w:hAnsi="Times New Roman"/>
          <w:color w:val="000000"/>
          <w:sz w:val="24"/>
          <w:szCs w:val="24"/>
        </w:rPr>
        <w:t xml:space="preserve"> par (słownie: </w:t>
      </w:r>
      <w:r w:rsidRPr="00713BAB">
        <w:rPr>
          <w:rFonts w:ascii="Times New Roman" w:hAnsi="Times New Roman"/>
          <w:color w:val="000000"/>
          <w:sz w:val="24"/>
          <w:szCs w:val="24"/>
        </w:rPr>
        <w:t>sto trzy tysiące osiemset par) (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2076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op. po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100</w:t>
      </w:r>
      <w:r w:rsidR="00B622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BAB">
        <w:rPr>
          <w:rFonts w:ascii="Times New Roman" w:hAnsi="Times New Roman"/>
          <w:color w:val="000000"/>
          <w:sz w:val="24"/>
          <w:szCs w:val="24"/>
        </w:rPr>
        <w:t>szt.</w:t>
      </w:r>
      <w:r w:rsidR="00DD06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22A9" w:rsidRPr="00B622A9">
        <w:rPr>
          <w:rFonts w:ascii="Times New Roman" w:hAnsi="Times New Roman"/>
          <w:b/>
          <w:color w:val="000000"/>
          <w:sz w:val="24"/>
          <w:szCs w:val="24"/>
        </w:rPr>
        <w:t>1384</w:t>
      </w:r>
      <w:r w:rsidR="00B622A9">
        <w:rPr>
          <w:rFonts w:ascii="Times New Roman" w:hAnsi="Times New Roman"/>
          <w:color w:val="000000"/>
          <w:sz w:val="24"/>
          <w:szCs w:val="24"/>
        </w:rPr>
        <w:t xml:space="preserve"> op. po. </w:t>
      </w:r>
      <w:r w:rsidR="00B622A9" w:rsidRPr="00B622A9">
        <w:rPr>
          <w:rFonts w:ascii="Times New Roman" w:hAnsi="Times New Roman"/>
          <w:b/>
          <w:color w:val="000000"/>
          <w:sz w:val="24"/>
          <w:szCs w:val="24"/>
        </w:rPr>
        <w:t>150</w:t>
      </w:r>
      <w:r w:rsidR="00B622A9">
        <w:rPr>
          <w:rFonts w:ascii="Times New Roman" w:hAnsi="Times New Roman"/>
          <w:color w:val="000000"/>
          <w:sz w:val="24"/>
          <w:szCs w:val="24"/>
        </w:rPr>
        <w:t xml:space="preserve"> szt. </w:t>
      </w:r>
      <w:r w:rsidR="00DD064D">
        <w:rPr>
          <w:rFonts w:ascii="Times New Roman" w:hAnsi="Times New Roman"/>
          <w:color w:val="000000"/>
          <w:sz w:val="24"/>
          <w:szCs w:val="24"/>
        </w:rPr>
        <w:t>,</w:t>
      </w:r>
      <w:r w:rsidR="00B622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1038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op. po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200</w:t>
      </w:r>
      <w:r w:rsidRPr="00713BAB">
        <w:rPr>
          <w:rFonts w:ascii="Times New Roman" w:hAnsi="Times New Roman"/>
          <w:color w:val="000000"/>
          <w:sz w:val="24"/>
          <w:szCs w:val="24"/>
        </w:rPr>
        <w:t>szt.)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6682"/>
      </w:tblGrid>
      <w:tr w:rsidR="00713BAB" w:rsidRPr="00713BAB" w:rsidTr="00F5135B">
        <w:trPr>
          <w:trHeight w:val="250"/>
        </w:trPr>
        <w:tc>
          <w:tcPr>
            <w:tcW w:w="2347" w:type="dxa"/>
          </w:tcPr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Przedmiot zamówienia </w:t>
            </w:r>
          </w:p>
        </w:tc>
        <w:tc>
          <w:tcPr>
            <w:tcW w:w="7210" w:type="dxa"/>
          </w:tcPr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Minimalne parametry i standardy bezpieczeństwa </w:t>
            </w:r>
          </w:p>
        </w:tc>
      </w:tr>
      <w:tr w:rsidR="00713BAB" w:rsidRPr="00713BAB" w:rsidTr="00F5135B">
        <w:trPr>
          <w:trHeight w:val="220"/>
        </w:trPr>
        <w:tc>
          <w:tcPr>
            <w:tcW w:w="2347" w:type="dxa"/>
          </w:tcPr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jednorazowe ochronne </w:t>
            </w:r>
          </w:p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</w:tcPr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Rękawice jednorazowe ochronne nitrylowe, bez pudrowe, </w:t>
            </w:r>
            <w:r w:rsidR="008A3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713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 wysokiej rozciągliwości                                                                                          Zgodność z normami: EN 455 -1,2,3. Oznaczenie znakiem CE, </w:t>
            </w:r>
            <w:r w:rsidRPr="00713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zgodnie z dyrektywą UE93/42/EWG dla wyrobów medycznych lub znak CE zgodnie z dyrektywą UE89/686/EWG  dla wyposażenia ochrony osobistej. Wymagana jest także deklaracja zgodności na spełnienie wymagań zasadniczych rozporządzenia UE2016/425. Opakowanie umożliwiające pojedyncze wyjmowanie rękawic. </w:t>
            </w:r>
          </w:p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Rozmiary:</w:t>
            </w:r>
          </w:p>
          <w:p w:rsidR="00713BAB" w:rsidRPr="00713BAB" w:rsidRDefault="00713BAB" w:rsidP="00713BAB">
            <w:pPr>
              <w:spacing w:after="160"/>
              <w:ind w:left="-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 - 11 800 par,  M - 40 000 par,  L - 40 000 par,  XL - 12 000par</w:t>
            </w:r>
          </w:p>
        </w:tc>
      </w:tr>
    </w:tbl>
    <w:p w:rsidR="00BA765C" w:rsidRDefault="00BA765C" w:rsidP="00713BAB">
      <w:pPr>
        <w:spacing w:after="160"/>
        <w:rPr>
          <w:rFonts w:ascii="Times New Roman" w:hAnsi="Times New Roman"/>
          <w:b/>
          <w:sz w:val="24"/>
          <w:szCs w:val="24"/>
        </w:rPr>
      </w:pP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2. </w:t>
      </w:r>
      <w:r w:rsidRPr="00713BAB">
        <w:rPr>
          <w:rFonts w:ascii="Times New Roman" w:hAnsi="Times New Roman"/>
          <w:sz w:val="24"/>
          <w:szCs w:val="24"/>
        </w:rPr>
        <w:t xml:space="preserve">Oferowany towar musi spełniać wymagania w zakresie jakości i standardów bezpieczeństwa określone w przepisach UE, w tym Wytyczne  Ministerstwa Zdrowia opublikowane pod adresem: </w:t>
      </w:r>
      <w:hyperlink r:id="rId10" w:history="1">
        <w:r w:rsidRPr="00713BAB">
          <w:rPr>
            <w:rFonts w:ascii="Times New Roman" w:hAnsi="Times New Roman"/>
            <w:color w:val="0563C1"/>
            <w:sz w:val="24"/>
            <w:szCs w:val="24"/>
            <w:u w:val="single"/>
          </w:rPr>
          <w:t>www.gov.pl/web/zdrowie/informacje-dotyczące-produktów-wykorzystywanych-podczas-zwalczania-covid-19</w:t>
        </w:r>
      </w:hyperlink>
      <w:r w:rsidRPr="00713BAB">
        <w:rPr>
          <w:rFonts w:ascii="Times New Roman" w:hAnsi="Times New Roman"/>
          <w:sz w:val="24"/>
          <w:szCs w:val="24"/>
        </w:rPr>
        <w:t xml:space="preserve">  oraz posiadać deklarację zgodności CE.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3. </w:t>
      </w:r>
      <w:r w:rsidRPr="00713BAB">
        <w:rPr>
          <w:rFonts w:ascii="Times New Roman" w:hAnsi="Times New Roman"/>
          <w:sz w:val="24"/>
          <w:szCs w:val="24"/>
        </w:rPr>
        <w:t xml:space="preserve">Oferowany towar  musi być fabrycznie nowy, wolny od wad nieuszkodzony, nieobciążony prawami osób trzecich oraz należnościami na rzecz Skarbu Państwa lub innych podmiotów </w:t>
      </w:r>
      <w:r w:rsidR="008A3BC2"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z tytułu ich sprowadzenia na polski obszar celny.</w:t>
      </w:r>
    </w:p>
    <w:p w:rsidR="00713BAB" w:rsidRPr="00713BAB" w:rsidRDefault="00713BAB" w:rsidP="00713BAB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713BAB">
        <w:rPr>
          <w:rFonts w:ascii="Times New Roman" w:hAnsi="Times New Roman"/>
          <w:color w:val="000000"/>
          <w:sz w:val="24"/>
          <w:szCs w:val="24"/>
        </w:rPr>
        <w:t>Dom Pomocy Społecznej w Jedlance, Jedlanka 10, 26 – 660 Jedlińsk</w:t>
      </w:r>
    </w:p>
    <w:p w:rsidR="00713BAB" w:rsidRPr="00713BAB" w:rsidRDefault="00713BAB" w:rsidP="00713BAB">
      <w:pPr>
        <w:spacing w:after="160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13BAB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</w:p>
    <w:p w:rsidR="00713BAB" w:rsidRPr="00713BAB" w:rsidRDefault="00713BAB" w:rsidP="00713BAB">
      <w:pPr>
        <w:spacing w:after="160"/>
        <w:rPr>
          <w:rFonts w:ascii="Times New Roman" w:hAnsi="Times New Roman"/>
          <w:b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713BAB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2.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sz w:val="24"/>
          <w:szCs w:val="24"/>
        </w:rPr>
        <w:t xml:space="preserve">Wykonawca, z którym Zamawiający podpisze umowę w przedmiotowym postępowaniu zobowiązuje się do jej realizacji w okresie do dnia 22.11.2020 r.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3.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</w:p>
    <w:p w:rsidR="00BA765C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Pr="00713BAB">
        <w:rPr>
          <w:rFonts w:ascii="Times New Roman" w:eastAsia="Tahoma" w:hAnsi="Times New Roman"/>
          <w:sz w:val="24"/>
          <w:szCs w:val="24"/>
        </w:rPr>
        <w:t xml:space="preserve">na adres </w:t>
      </w:r>
      <w:r w:rsidR="008A3BC2">
        <w:rPr>
          <w:rFonts w:ascii="Times New Roman" w:eastAsia="Tahoma" w:hAnsi="Times New Roman"/>
          <w:sz w:val="24"/>
          <w:szCs w:val="24"/>
        </w:rPr>
        <w:t xml:space="preserve">                </w:t>
      </w:r>
      <w:r w:rsidRPr="00713BAB">
        <w:rPr>
          <w:rFonts w:ascii="Times New Roman" w:eastAsia="Tahoma" w:hAnsi="Times New Roman"/>
          <w:sz w:val="24"/>
          <w:szCs w:val="24"/>
        </w:rPr>
        <w:t xml:space="preserve">Dom Pomocy Społecznej w Jedlance  Jedlanka 10, 26-660 Jedlińsk lub pocztą elektroniczną na adres: </w:t>
      </w:r>
      <w:hyperlink r:id="rId11" w:history="1">
        <w:r w:rsidRPr="00713BAB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713BAB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>do dnia 0</w:t>
      </w:r>
      <w:r w:rsidR="003D54E1">
        <w:rPr>
          <w:rFonts w:ascii="Times New Roman" w:eastAsia="Tahoma" w:hAnsi="Times New Roman"/>
          <w:sz w:val="24"/>
          <w:szCs w:val="24"/>
        </w:rPr>
        <w:t>9</w:t>
      </w:r>
      <w:r w:rsidRPr="00713BAB">
        <w:rPr>
          <w:rFonts w:ascii="Times New Roman" w:eastAsia="Tahoma" w:hAnsi="Times New Roman"/>
          <w:sz w:val="24"/>
          <w:szCs w:val="24"/>
        </w:rPr>
        <w:t xml:space="preserve">.11.2020 r. </w:t>
      </w:r>
      <w:r w:rsidRPr="00713BAB">
        <w:rPr>
          <w:rFonts w:ascii="Lora" w:hAnsi="Lora"/>
          <w:sz w:val="24"/>
          <w:szCs w:val="24"/>
        </w:rPr>
        <w:t>Decyduje data wpływu do DPS w Jedlance. Zamawiający powiadomi niezwłocznie o dokonanym wyborze najkorzystniejszej oferty wszystkich Wykonawców, którzy ubiegali się o udzielenie zamówienia. Wybranemu Wykonawcy Zamawiający określi miejsce i termin podpisania umowy</w:t>
      </w:r>
      <w:r w:rsidRPr="00713BAB">
        <w:rPr>
          <w:rFonts w:ascii="Times New Roman" w:hAnsi="Times New Roman"/>
          <w:sz w:val="24"/>
          <w:szCs w:val="24"/>
        </w:rPr>
        <w:t>. Osobą upoważnioną do kontaktów z Wykonawcami jest: Wojciech Wójcik - tel. 48 321 30 26.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lastRenderedPageBreak/>
        <w:t>4.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</w:rPr>
        <w:t>2.</w:t>
      </w:r>
      <w:r w:rsidRPr="00713BAB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zastosowaniu następującego wzoru:</w:t>
      </w:r>
    </w:p>
    <w:p w:rsidR="00713BAB" w:rsidRPr="00713BAB" w:rsidRDefault="00713BAB" w:rsidP="00BA765C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            C min                                                                                                                                                        C</w:t>
      </w:r>
      <w:r w:rsidRPr="00713BAB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</w:rPr>
        <w:t xml:space="preserve">=   </w:t>
      </w:r>
      <w:r w:rsidRPr="00713BA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                     </w:t>
      </w:r>
      <w:r w:rsidRPr="00713BAB">
        <w:rPr>
          <w:rFonts w:ascii="Times New Roman" w:hAnsi="Times New Roman"/>
          <w:b/>
          <w:sz w:val="24"/>
          <w:szCs w:val="24"/>
        </w:rPr>
        <w:t xml:space="preserve">x  100  pkt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BA765C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            </w:t>
      </w:r>
      <w:r w:rsidRPr="00713BAB">
        <w:rPr>
          <w:rFonts w:ascii="Times New Roman" w:hAnsi="Times New Roman"/>
          <w:b/>
          <w:sz w:val="24"/>
          <w:szCs w:val="24"/>
        </w:rPr>
        <w:t>C b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gdzie: </w:t>
      </w:r>
      <w:r w:rsidRPr="00713BAB">
        <w:rPr>
          <w:rFonts w:ascii="Times New Roman" w:hAnsi="Times New Roman"/>
          <w:b/>
          <w:sz w:val="24"/>
          <w:szCs w:val="24"/>
        </w:rPr>
        <w:t>C</w:t>
      </w:r>
      <w:r w:rsidRPr="00713BAB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proofErr w:type="spellStart"/>
      <w:r w:rsidRPr="00713BAB">
        <w:rPr>
          <w:rFonts w:ascii="Times New Roman" w:hAnsi="Times New Roman"/>
          <w:b/>
          <w:sz w:val="24"/>
          <w:szCs w:val="24"/>
        </w:rPr>
        <w:t>Cmin</w:t>
      </w:r>
      <w:proofErr w:type="spellEnd"/>
      <w:r w:rsidRPr="00713BAB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proofErr w:type="spellStart"/>
      <w:r w:rsidRPr="00713BAB">
        <w:rPr>
          <w:rFonts w:ascii="Times New Roman" w:hAnsi="Times New Roman"/>
          <w:b/>
          <w:sz w:val="24"/>
          <w:szCs w:val="24"/>
        </w:rPr>
        <w:t>Cb</w:t>
      </w:r>
      <w:proofErr w:type="spellEnd"/>
      <w:r w:rsidRPr="00713BAB">
        <w:rPr>
          <w:rFonts w:ascii="Times New Roman" w:hAnsi="Times New Roman"/>
          <w:sz w:val="24"/>
          <w:szCs w:val="24"/>
        </w:rPr>
        <w:t xml:space="preserve"> – cena badanej oferty.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</w:t>
      </w:r>
      <w:r w:rsidR="008A3BC2">
        <w:rPr>
          <w:rFonts w:ascii="Times New Roman" w:hAnsi="Times New Roman"/>
          <w:sz w:val="24"/>
          <w:szCs w:val="24"/>
        </w:rPr>
        <w:t xml:space="preserve">którzy złożyli te </w:t>
      </w:r>
      <w:r w:rsidRPr="00713BAB">
        <w:rPr>
          <w:rFonts w:ascii="Times New Roman" w:hAnsi="Times New Roman"/>
          <w:sz w:val="24"/>
          <w:szCs w:val="24"/>
        </w:rPr>
        <w:t>oferty, do złożenia w terminie określonym przez zamawiającego ofert dodatkowych. Wykonawcy, składając oferty dodatkowe, nie mogą zaoferować cen wyższych niż zaoferowane w złożonych ofertach.</w:t>
      </w:r>
      <w:r w:rsidRPr="00713BAB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5.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 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713BAB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za zgodność z oryginałem przez Wykonawcę (Wykonawca składa własnoręczny podpis poprzedzony dopiskiem „za zgodność z oryginałem”). Jeżeli do reprezentowania Wykonawcy upoważnione są łącznie dwie lub więcej osób, kopie dokumentów muszą być potwierdzone za zgodność z oryginałem przez te osoby.  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 miejsca,                        w których Wykonawca naniósł zmiany, muszą być przez niego parafowane.    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7.</w:t>
      </w:r>
      <w:r w:rsidRPr="00713BAB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8.</w:t>
      </w:r>
      <w:r w:rsidRPr="00713BAB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</w:rPr>
        <w:t>9.</w:t>
      </w:r>
      <w:r w:rsidRPr="00713BAB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</w:p>
    <w:p w:rsidR="00713BAB" w:rsidRPr="00713BAB" w:rsidRDefault="00713BAB" w:rsidP="00713BAB">
      <w:pPr>
        <w:spacing w:after="160"/>
        <w:rPr>
          <w:rFonts w:ascii="Times New Roman" w:hAnsi="Times New Roman"/>
          <w:b/>
          <w:color w:val="FF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10 .</w:t>
      </w:r>
      <w:r w:rsidRPr="00713BAB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</w:p>
    <w:p w:rsidR="00713BAB" w:rsidRPr="00713BAB" w:rsidRDefault="00713BAB" w:rsidP="00713BAB">
      <w:pPr>
        <w:shd w:val="clear" w:color="auto" w:fill="FFFFFF"/>
        <w:tabs>
          <w:tab w:val="left" w:pos="284"/>
        </w:tabs>
        <w:spacing w:after="360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Times New Roman" w:eastAsia="Tahoma" w:hAnsi="Times New Roman"/>
          <w:b/>
          <w:sz w:val="24"/>
          <w:szCs w:val="24"/>
        </w:rPr>
        <w:t>11.</w:t>
      </w:r>
      <w:r w:rsidRPr="00713BAB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713BAB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713BAB">
        <w:rPr>
          <w:rFonts w:ascii="Times New Roman" w:eastAsia="Tahoma" w:hAnsi="Times New Roman"/>
          <w:sz w:val="24"/>
          <w:szCs w:val="24"/>
        </w:rPr>
        <w:t xml:space="preserve"> – prywatnym (Dz. U. z 2020 roku) nie wyraża zgody na wysyłanie i odbieranie innych ustrukturyzowanych dokumentów elektronicznych. 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hd w:val="clear" w:color="auto" w:fill="FFFFFF"/>
        <w:tabs>
          <w:tab w:val="left" w:pos="284"/>
        </w:tabs>
        <w:spacing w:after="360"/>
        <w:contextualSpacing/>
        <w:rPr>
          <w:rFonts w:ascii="Lora" w:eastAsia="Times New Roman" w:hAnsi="Lora"/>
          <w:sz w:val="24"/>
          <w:szCs w:val="24"/>
          <w:lang w:eastAsia="pl-PL"/>
        </w:rPr>
      </w:pPr>
    </w:p>
    <w:p w:rsidR="00BA765C" w:rsidRDefault="00713BAB" w:rsidP="00713BAB">
      <w:pPr>
        <w:shd w:val="clear" w:color="auto" w:fill="FFFFFF"/>
        <w:tabs>
          <w:tab w:val="left" w:pos="284"/>
        </w:tabs>
        <w:spacing w:after="360"/>
        <w:contextualSpacing/>
        <w:rPr>
          <w:rFonts w:ascii="Lora" w:eastAsia="Times New Roman" w:hAnsi="Lora"/>
          <w:color w:val="FF0000"/>
          <w:sz w:val="24"/>
          <w:szCs w:val="24"/>
          <w:lang w:eastAsia="pl-PL"/>
        </w:rPr>
      </w:pPr>
      <w:r w:rsidRPr="00713BAB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713BAB">
        <w:rPr>
          <w:rFonts w:ascii="Times New Roman" w:eastAsia="Tahoma" w:hAnsi="Times New Roman"/>
          <w:sz w:val="24"/>
          <w:szCs w:val="24"/>
        </w:rPr>
        <w:t xml:space="preserve">Zamawiający   informuje Wykonawcę, że na podstawie art.4 ust.3 ustawy z dnia 9 listopada 2018  roku o elektronicznym fakturowaniu w zamówieniach publicznych, koncesjach na roboty budowlane lub usługi oraz partnerstwie publiczno-prywatnym (Dz.U. </w:t>
      </w:r>
      <w:r w:rsidR="008A3BC2">
        <w:rPr>
          <w:rFonts w:ascii="Times New Roman" w:eastAsia="Tahoma" w:hAnsi="Times New Roman"/>
          <w:sz w:val="24"/>
          <w:szCs w:val="24"/>
        </w:rPr>
        <w:t xml:space="preserve">               </w:t>
      </w:r>
      <w:r w:rsidRPr="00713BAB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D064D" w:rsidRPr="00DD064D" w:rsidRDefault="00DD064D" w:rsidP="00713BAB">
      <w:pPr>
        <w:shd w:val="clear" w:color="auto" w:fill="FFFFFF"/>
        <w:tabs>
          <w:tab w:val="left" w:pos="284"/>
        </w:tabs>
        <w:spacing w:after="360"/>
        <w:contextualSpacing/>
        <w:rPr>
          <w:rFonts w:ascii="Lora" w:eastAsia="Times New Roman" w:hAnsi="Lora"/>
          <w:color w:val="FF0000"/>
          <w:sz w:val="24"/>
          <w:szCs w:val="24"/>
          <w:lang w:eastAsia="pl-PL"/>
        </w:rPr>
      </w:pP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>W przypadku kierowania jakiejkolwiek korespondencji związanej z niniejszym postępowaniem informujemy, iż Zamawiający będzie przetwarzał dane osobowe nadawcy korespondencji.</w:t>
      </w:r>
      <w:r w:rsidR="00BA765C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>W związku z powyższym niezbędne jest zastosowanie poniższej klauzuli</w:t>
      </w:r>
      <w:r w:rsidR="00BA765C">
        <w:rPr>
          <w:rFonts w:ascii="Times New Roman" w:hAnsi="Times New Roman"/>
          <w:sz w:val="24"/>
          <w:szCs w:val="24"/>
        </w:rPr>
        <w:t>.</w:t>
      </w:r>
    </w:p>
    <w:p w:rsidR="00BA765C" w:rsidRPr="00713BAB" w:rsidRDefault="00BA765C" w:rsidP="00713BAB">
      <w:pPr>
        <w:spacing w:after="160"/>
        <w:rPr>
          <w:rFonts w:ascii="Times New Roman" w:hAnsi="Times New Roman"/>
          <w:sz w:val="24"/>
          <w:szCs w:val="24"/>
          <w:u w:val="single"/>
        </w:rPr>
      </w:pP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12" w:history="1">
        <w:r w:rsidRPr="00713BAB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713BAB">
        <w:rPr>
          <w:rFonts w:ascii="Times New Roman" w:hAnsi="Times New Roman"/>
          <w:sz w:val="24"/>
          <w:szCs w:val="24"/>
        </w:rPr>
        <w:lastRenderedPageBreak/>
        <w:t xml:space="preserve">3) Pani/Pana dane osobowe będą przetwarzane w celu przeprowadzenia postępowania </w:t>
      </w:r>
      <w:r w:rsidR="008A3BC2"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o udzielenie zamówienia publicznego</w:t>
      </w:r>
      <w:r w:rsidRPr="00713BAB">
        <w:rPr>
          <w:rFonts w:ascii="Times New Roman" w:hAnsi="Times New Roman"/>
          <w:b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 xml:space="preserve"> na dostawę rękawic jednorazowych ochronnych.                                                                                             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ich sprostowania lub ograniczenia przetwarzania                                                                                               7) Ma Pani/Pan prawo wniesienia skargi do organu nadzorczego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7.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przyczyny.                                                                                                                                                          </w:t>
      </w:r>
    </w:p>
    <w:p w:rsidR="00713BAB" w:rsidRPr="00713BAB" w:rsidRDefault="00713BAB" w:rsidP="00713BAB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3BAB" w:rsidRPr="00713BAB" w:rsidRDefault="00713BAB" w:rsidP="00713BAB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                                                   </w:t>
      </w:r>
    </w:p>
    <w:p w:rsidR="00713BAB" w:rsidRPr="00713BAB" w:rsidRDefault="00713BAB" w:rsidP="00713BAB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3BAB" w:rsidRPr="00713BAB" w:rsidRDefault="00713BAB" w:rsidP="00713BAB">
      <w:pPr>
        <w:spacing w:after="160"/>
        <w:rPr>
          <w:rFonts w:ascii="Times New Roman" w:hAnsi="Times New Roman"/>
          <w:b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</w:t>
      </w:r>
    </w:p>
    <w:p w:rsidR="00713BAB" w:rsidRPr="00713BAB" w:rsidRDefault="00713BAB" w:rsidP="00713BAB">
      <w:pPr>
        <w:spacing w:after="160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hAnsi="Times New Roman"/>
          <w:sz w:val="24"/>
          <w:szCs w:val="24"/>
          <w:u w:val="single"/>
        </w:rPr>
        <w:t>Załączniki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97975" w:rsidRPr="00D97975" w:rsidRDefault="00713BAB" w:rsidP="00D97975">
      <w:pPr>
        <w:pStyle w:val="Akapitzlist"/>
        <w:numPr>
          <w:ilvl w:val="0"/>
          <w:numId w:val="47"/>
        </w:numPr>
        <w:spacing w:after="160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1 formularz ofertowy                                                                                              </w:t>
      </w:r>
      <w:r w:rsidR="00D97975" w:rsidRPr="00D97975">
        <w:rPr>
          <w:rFonts w:ascii="Times New Roman" w:hAnsi="Times New Roman"/>
        </w:rPr>
        <w:t xml:space="preserve">                            </w:t>
      </w:r>
    </w:p>
    <w:p w:rsidR="00D97975" w:rsidRPr="00D97975" w:rsidRDefault="00713BAB" w:rsidP="00D97975">
      <w:pPr>
        <w:pStyle w:val="Akapitzlist"/>
        <w:numPr>
          <w:ilvl w:val="0"/>
          <w:numId w:val="47"/>
        </w:numPr>
        <w:spacing w:after="160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2 projekt umowy </w:t>
      </w:r>
    </w:p>
    <w:p w:rsidR="00D97975" w:rsidRPr="00D97975" w:rsidRDefault="00D97975" w:rsidP="00D97975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4 – Oświadczenie    </w:t>
      </w:r>
    </w:p>
    <w:p w:rsidR="00D97975" w:rsidRPr="00D97975" w:rsidRDefault="00D97975" w:rsidP="00D97975">
      <w:pPr>
        <w:pStyle w:val="Akapitzlist"/>
        <w:spacing w:after="160"/>
        <w:rPr>
          <w:rFonts w:ascii="Times New Roman" w:hAnsi="Times New Roman"/>
          <w:sz w:val="24"/>
          <w:szCs w:val="24"/>
        </w:rPr>
      </w:pPr>
    </w:p>
    <w:p w:rsidR="00B33D51" w:rsidRPr="00B33D51" w:rsidRDefault="00713BAB" w:rsidP="00713BAB">
      <w:pPr>
        <w:spacing w:after="160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33D51" w:rsidRPr="00B33D51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</w:p>
    <w:p w:rsidR="00884F4A" w:rsidRPr="00124F7E" w:rsidRDefault="00B33D51" w:rsidP="00B33D51">
      <w:r w:rsidRPr="00B33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884F4A" w:rsidRPr="00124F7E" w:rsidSect="00F310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B3" w:rsidRDefault="001370B3" w:rsidP="00D6746B">
      <w:pPr>
        <w:spacing w:after="0" w:line="240" w:lineRule="auto"/>
      </w:pPr>
      <w:r>
        <w:separator/>
      </w:r>
    </w:p>
  </w:endnote>
  <w:endnote w:type="continuationSeparator" w:id="0">
    <w:p w:rsidR="001370B3" w:rsidRDefault="001370B3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642569"/>
      <w:docPartObj>
        <w:docPartGallery w:val="Page Numbers (Bottom of Page)"/>
        <w:docPartUnique/>
      </w:docPartObj>
    </w:sdtPr>
    <w:sdtEndPr/>
    <w:sdtContent>
      <w:p w:rsidR="00D97975" w:rsidRDefault="00D979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E1">
          <w:rPr>
            <w:noProof/>
          </w:rPr>
          <w:t>2</w:t>
        </w:r>
        <w:r>
          <w:fldChar w:fldCharType="end"/>
        </w:r>
      </w:p>
    </w:sdtContent>
  </w:sdt>
  <w:p w:rsidR="001130C4" w:rsidRDefault="00113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B3" w:rsidRDefault="001370B3" w:rsidP="00D6746B">
      <w:pPr>
        <w:spacing w:after="0" w:line="240" w:lineRule="auto"/>
      </w:pPr>
      <w:r>
        <w:separator/>
      </w:r>
    </w:p>
  </w:footnote>
  <w:footnote w:type="continuationSeparator" w:id="0">
    <w:p w:rsidR="001370B3" w:rsidRDefault="001370B3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5" w:rsidRDefault="00D97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123"/>
    <w:multiLevelType w:val="hybridMultilevel"/>
    <w:tmpl w:val="18F8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173E7"/>
    <w:multiLevelType w:val="hybridMultilevel"/>
    <w:tmpl w:val="4B84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26"/>
  </w:num>
  <w:num w:numId="4">
    <w:abstractNumId w:val="45"/>
  </w:num>
  <w:num w:numId="5">
    <w:abstractNumId w:val="19"/>
  </w:num>
  <w:num w:numId="6">
    <w:abstractNumId w:val="38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41"/>
  </w:num>
  <w:num w:numId="31">
    <w:abstractNumId w:val="43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42"/>
  </w:num>
  <w:num w:numId="38">
    <w:abstractNumId w:val="40"/>
  </w:num>
  <w:num w:numId="39">
    <w:abstractNumId w:val="21"/>
  </w:num>
  <w:num w:numId="40">
    <w:abstractNumId w:val="29"/>
  </w:num>
  <w:num w:numId="41">
    <w:abstractNumId w:val="46"/>
  </w:num>
  <w:num w:numId="42">
    <w:abstractNumId w:val="34"/>
  </w:num>
  <w:num w:numId="43">
    <w:abstractNumId w:val="44"/>
  </w:num>
  <w:num w:numId="44">
    <w:abstractNumId w:val="35"/>
  </w:num>
  <w:num w:numId="45">
    <w:abstractNumId w:val="36"/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370B3"/>
    <w:rsid w:val="00142113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B7208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D54E1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1BA9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13BAB"/>
    <w:rsid w:val="00723E20"/>
    <w:rsid w:val="00725D62"/>
    <w:rsid w:val="00737B93"/>
    <w:rsid w:val="00744586"/>
    <w:rsid w:val="00765A0E"/>
    <w:rsid w:val="00766BC3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A3BC2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263F"/>
    <w:rsid w:val="00B03638"/>
    <w:rsid w:val="00B04959"/>
    <w:rsid w:val="00B05D7D"/>
    <w:rsid w:val="00B15983"/>
    <w:rsid w:val="00B2026C"/>
    <w:rsid w:val="00B233BD"/>
    <w:rsid w:val="00B3148A"/>
    <w:rsid w:val="00B33D51"/>
    <w:rsid w:val="00B34D20"/>
    <w:rsid w:val="00B42AB5"/>
    <w:rsid w:val="00B4346C"/>
    <w:rsid w:val="00B622A9"/>
    <w:rsid w:val="00B936F6"/>
    <w:rsid w:val="00BA038D"/>
    <w:rsid w:val="00BA0EB1"/>
    <w:rsid w:val="00BA5D90"/>
    <w:rsid w:val="00BA6944"/>
    <w:rsid w:val="00BA765C"/>
    <w:rsid w:val="00BB5C52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97975"/>
    <w:rsid w:val="00DB752D"/>
    <w:rsid w:val="00DD064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.iod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jedlankadp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zdrowie/informacje-dotycz&#261;ce-produkt&#243;w-wykorzystywanych-podczas-zwalczania-covid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jedlankadp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DC19-5524-47E8-9C34-6EF76008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7</cp:revision>
  <cp:lastPrinted>2020-11-05T09:43:00Z</cp:lastPrinted>
  <dcterms:created xsi:type="dcterms:W3CDTF">2020-11-04T08:36:00Z</dcterms:created>
  <dcterms:modified xsi:type="dcterms:W3CDTF">2020-11-06T10:55:00Z</dcterms:modified>
</cp:coreProperties>
</file>